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17" w:rsidRDefault="00A961BC">
      <w:r>
        <w:t>Memo:</w:t>
      </w:r>
    </w:p>
    <w:p w:rsidR="00A469A2" w:rsidRDefault="00A961BC">
      <w:r>
        <w:t>To: Hiawatha Public Library Board</w:t>
      </w:r>
    </w:p>
    <w:p w:rsidR="00A961BC" w:rsidRDefault="00A961BC">
      <w:r>
        <w:t xml:space="preserve">Date: </w:t>
      </w:r>
      <w:r w:rsidR="00A469A2">
        <w:t>12/11</w:t>
      </w:r>
      <w:r>
        <w:t>/18</w:t>
      </w:r>
    </w:p>
    <w:p w:rsidR="004E3C8A" w:rsidRDefault="0061752B">
      <w:r>
        <w:t xml:space="preserve">Regarding: Amendment </w:t>
      </w:r>
      <w:r w:rsidR="009A4F78">
        <w:t>Organizational Chart</w:t>
      </w:r>
    </w:p>
    <w:p w:rsidR="009A4F78" w:rsidRDefault="009A4F78">
      <w:r>
        <w:t>The amendment of job duties of the Library Programming Assistant, the Youth Services Librarian, and the Adult Programming Librarian to clarify s</w:t>
      </w:r>
      <w:r w:rsidR="0080022F">
        <w:t>upervisory roles necessitates the</w:t>
      </w:r>
      <w:bookmarkStart w:id="0" w:name="_GoBack"/>
      <w:bookmarkEnd w:id="0"/>
      <w:r>
        <w:t xml:space="preserve"> revision of the library’s organizational chart.</w:t>
      </w:r>
    </w:p>
    <w:sectPr w:rsidR="009A4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BC"/>
    <w:rsid w:val="000043C0"/>
    <w:rsid w:val="00091E3F"/>
    <w:rsid w:val="000C6BBA"/>
    <w:rsid w:val="0014704D"/>
    <w:rsid w:val="001547FE"/>
    <w:rsid w:val="00166017"/>
    <w:rsid w:val="00174135"/>
    <w:rsid w:val="004E3C8A"/>
    <w:rsid w:val="00577B00"/>
    <w:rsid w:val="005C6370"/>
    <w:rsid w:val="0061752B"/>
    <w:rsid w:val="00631C4F"/>
    <w:rsid w:val="0080022F"/>
    <w:rsid w:val="00841609"/>
    <w:rsid w:val="00852F52"/>
    <w:rsid w:val="008923EC"/>
    <w:rsid w:val="009A4F78"/>
    <w:rsid w:val="00A469A2"/>
    <w:rsid w:val="00A961BC"/>
    <w:rsid w:val="00C31885"/>
    <w:rsid w:val="00C75723"/>
    <w:rsid w:val="00CC1B73"/>
    <w:rsid w:val="00E73867"/>
    <w:rsid w:val="00E90094"/>
    <w:rsid w:val="00EA6ECD"/>
    <w:rsid w:val="00F91BD6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34006"/>
  <w15:chartTrackingRefBased/>
  <w15:docId w15:val="{24834225-3CFE-4BB5-83D6-2A6BDF0F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Zaputil</dc:creator>
  <cp:keywords/>
  <dc:description/>
  <cp:lastModifiedBy>Jeaneal Weeks</cp:lastModifiedBy>
  <cp:revision>4</cp:revision>
  <cp:lastPrinted>2018-11-27T00:28:00Z</cp:lastPrinted>
  <dcterms:created xsi:type="dcterms:W3CDTF">2018-12-07T21:59:00Z</dcterms:created>
  <dcterms:modified xsi:type="dcterms:W3CDTF">2018-12-07T22:03:00Z</dcterms:modified>
</cp:coreProperties>
</file>